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2D1F1FBE" w:rsidR="00617413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3C2F59">
        <w:rPr>
          <w:rFonts w:ascii="Arial Narrow" w:hAnsi="Arial Narrow"/>
          <w:sz w:val="21"/>
          <w:szCs w:val="21"/>
        </w:rPr>
        <w:t>Ju</w:t>
      </w:r>
      <w:r w:rsidR="0043627D">
        <w:rPr>
          <w:rFonts w:ascii="Arial Narrow" w:hAnsi="Arial Narrow"/>
          <w:sz w:val="21"/>
          <w:szCs w:val="21"/>
        </w:rPr>
        <w:t>ly 21</w:t>
      </w:r>
      <w:r w:rsidR="00FF13D0">
        <w:rPr>
          <w:rFonts w:ascii="Arial Narrow" w:hAnsi="Arial Narrow"/>
          <w:sz w:val="21"/>
          <w:szCs w:val="21"/>
        </w:rPr>
        <w:t>, 2020</w:t>
      </w:r>
    </w:p>
    <w:p w14:paraId="72A404FD" w14:textId="77777777" w:rsidR="00CA7CF4" w:rsidRPr="00957FFE" w:rsidRDefault="00CA7CF4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95B5446" w14:textId="77777777" w:rsidR="008127FE" w:rsidRDefault="008127FE" w:rsidP="008127F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 475 E. Pinewood Blvd., Munds Park, AZ 86017</w:t>
      </w:r>
    </w:p>
    <w:p w14:paraId="43A6DD8A" w14:textId="77777777" w:rsidR="008127FE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Meeting will be held in the fire station bays</w:t>
      </w:r>
      <w:r w:rsidR="008127FE"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Please keep social distancing in mind when entering </w:t>
      </w:r>
    </w:p>
    <w:p w14:paraId="14DAAD32" w14:textId="0A580B3D" w:rsidR="00617413" w:rsidRPr="00CA7CF4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and exiting the station</w:t>
      </w:r>
      <w:r w:rsidR="0043627D">
        <w:rPr>
          <w:rFonts w:ascii="Arial Narrow" w:hAnsi="Arial Narrow"/>
          <w:b/>
          <w:bCs/>
          <w:color w:val="FF0000"/>
          <w:sz w:val="21"/>
          <w:szCs w:val="21"/>
        </w:rPr>
        <w:t xml:space="preserve"> and wear a mask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3ADBB18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75BF74FE" w:rsidR="001072CC" w:rsidRPr="00957FFE" w:rsidRDefault="00A63197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43627D">
        <w:rPr>
          <w:rFonts w:ascii="Arial Narrow" w:hAnsi="Arial Narrow"/>
          <w:sz w:val="21"/>
          <w:szCs w:val="21"/>
        </w:rPr>
        <w:t>June 16</w:t>
      </w:r>
      <w:r w:rsidR="00717991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713B8CD" w:rsidR="000A2924" w:rsidRPr="00957FFE" w:rsidRDefault="00A63197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17096496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43627D">
        <w:rPr>
          <w:rFonts w:ascii="Arial Narrow" w:hAnsi="Arial Narrow"/>
          <w:sz w:val="22"/>
          <w:szCs w:val="22"/>
        </w:rPr>
        <w:t>June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5E5E0D7C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B1418FD" w:rsidR="003B2A55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77C5B812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77338472" w14:textId="0E6CF7A3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0564E330" w14:textId="41CA8300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</w:r>
      <w:r w:rsidR="003C2F59">
        <w:rPr>
          <w:rFonts w:ascii="Arial Narrow" w:hAnsi="Arial Narrow"/>
          <w:sz w:val="22"/>
          <w:szCs w:val="22"/>
        </w:rPr>
        <w:t xml:space="preserve">DISCUSSION AND VOTE: Approval of 2020-2021 Budget </w:t>
      </w:r>
    </w:p>
    <w:p w14:paraId="03CF1A7F" w14:textId="3B382C57" w:rsidR="003C2F59" w:rsidRDefault="003C2F59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7509D3E7" w14:textId="3C545B8B" w:rsidR="003C2F59" w:rsidRDefault="003C2F59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 xml:space="preserve">DISCUSSION AND VOTE: </w:t>
      </w:r>
      <w:r w:rsidR="0043627D">
        <w:rPr>
          <w:rFonts w:ascii="Arial Narrow" w:hAnsi="Arial Narrow"/>
          <w:sz w:val="22"/>
          <w:szCs w:val="22"/>
        </w:rPr>
        <w:t>Approval of Resolution 2020-02 Authorizing the engagement of the Coconino County Attorney as the Districts Attorney for the FY2020-2021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7E91D50F" w:rsidR="00B477E4" w:rsidRDefault="003B3FD0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43627D">
        <w:rPr>
          <w:rFonts w:ascii="Arial Narrow" w:hAnsi="Arial Narrow"/>
          <w:sz w:val="22"/>
          <w:szCs w:val="22"/>
        </w:rPr>
        <w:t>1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3303C199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43627D">
        <w:rPr>
          <w:rFonts w:ascii="Arial Narrow" w:hAnsi="Arial Narrow"/>
          <w:sz w:val="21"/>
          <w:szCs w:val="21"/>
        </w:rPr>
        <w:t>August 18</w:t>
      </w:r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2</cp:revision>
  <cp:lastPrinted>2020-06-10T20:03:00Z</cp:lastPrinted>
  <dcterms:created xsi:type="dcterms:W3CDTF">2020-07-15T18:09:00Z</dcterms:created>
  <dcterms:modified xsi:type="dcterms:W3CDTF">2020-07-15T18:09:00Z</dcterms:modified>
</cp:coreProperties>
</file>